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64" w:rsidRPr="00C35864" w:rsidRDefault="00C35864" w:rsidP="00C35864">
      <w:pPr>
        <w:widowControl/>
        <w:shd w:val="clear" w:color="auto" w:fill="FFFFFF"/>
        <w:adjustRightInd w:val="0"/>
        <w:snapToGrid w:val="0"/>
        <w:spacing w:afterLines="50" w:after="156" w:line="480" w:lineRule="exact"/>
        <w:jc w:val="left"/>
        <w:outlineLvl w:val="0"/>
        <w:rPr>
          <w:rFonts w:ascii="微软雅黑" w:eastAsia="微软雅黑" w:hAnsi="微软雅黑" w:cs="宋体"/>
          <w:color w:val="000000"/>
          <w:kern w:val="0"/>
          <w:sz w:val="26"/>
          <w:szCs w:val="26"/>
        </w:rPr>
      </w:pPr>
      <w:r w:rsidRPr="00C35864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附件：</w:t>
      </w:r>
    </w:p>
    <w:p w:rsidR="00007B8A" w:rsidRPr="00C35864" w:rsidRDefault="00F96909" w:rsidP="00C35864">
      <w:pPr>
        <w:widowControl/>
        <w:shd w:val="clear" w:color="auto" w:fill="FFFFFF"/>
        <w:adjustRightInd w:val="0"/>
        <w:snapToGrid w:val="0"/>
        <w:spacing w:afterLines="50" w:after="156" w:line="480" w:lineRule="exac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C35864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天元数学国际交流中心差旅费报销细则</w:t>
      </w:r>
    </w:p>
    <w:p w:rsidR="00007B8A" w:rsidRDefault="00007B8A">
      <w:pPr>
        <w:adjustRightInd w:val="0"/>
        <w:snapToGrid w:val="0"/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007B8A" w:rsidRPr="00144A64" w:rsidRDefault="00F96909" w:rsidP="00144A64">
      <w:pPr>
        <w:pStyle w:val="ad"/>
        <w:shd w:val="clear" w:color="auto" w:fill="FFFFFF"/>
        <w:adjustRightInd w:val="0"/>
        <w:snapToGrid w:val="0"/>
        <w:spacing w:before="0" w:beforeAutospacing="0" w:afterLines="50" w:after="156" w:afterAutospacing="0" w:line="480" w:lineRule="exact"/>
        <w:ind w:firstLineChars="200" w:firstLine="520"/>
        <w:jc w:val="both"/>
        <w:rPr>
          <w:rFonts w:ascii="微软雅黑" w:eastAsia="微软雅黑" w:hAnsi="微软雅黑"/>
          <w:color w:val="000000"/>
          <w:sz w:val="26"/>
          <w:szCs w:val="26"/>
        </w:rPr>
      </w:pP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1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、</w:t>
      </w:r>
      <w:r w:rsidRPr="00144A64">
        <w:rPr>
          <w:rFonts w:ascii="微软雅黑" w:eastAsia="微软雅黑" w:hAnsi="微软雅黑"/>
          <w:color w:val="000000"/>
          <w:sz w:val="26"/>
          <w:szCs w:val="26"/>
        </w:rPr>
        <w:t>中心可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为每个研讨会报销</w:t>
      </w:r>
      <w:r w:rsidRPr="00144A64">
        <w:rPr>
          <w:rFonts w:ascii="微软雅黑" w:eastAsia="微软雅黑" w:hAnsi="微软雅黑"/>
          <w:color w:val="000000"/>
          <w:sz w:val="26"/>
          <w:szCs w:val="26"/>
        </w:rPr>
        <w:t>原则上不超过</w:t>
      </w:r>
      <w:r w:rsidRPr="00144A64">
        <w:rPr>
          <w:rFonts w:ascii="微软雅黑" w:eastAsia="微软雅黑" w:hAnsi="微软雅黑"/>
          <w:color w:val="000000"/>
          <w:sz w:val="26"/>
          <w:szCs w:val="26"/>
        </w:rPr>
        <w:t>10%</w:t>
      </w:r>
      <w:r w:rsidRPr="00144A64">
        <w:rPr>
          <w:rFonts w:ascii="微软雅黑" w:eastAsia="微软雅黑" w:hAnsi="微软雅黑"/>
          <w:color w:val="000000"/>
          <w:sz w:val="26"/>
          <w:szCs w:val="26"/>
        </w:rPr>
        <w:t>参会人员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或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5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人</w:t>
      </w:r>
      <w:r w:rsidRPr="00144A64">
        <w:rPr>
          <w:rFonts w:ascii="微软雅黑" w:eastAsia="微软雅黑" w:hAnsi="微软雅黑"/>
          <w:color w:val="000000"/>
          <w:sz w:val="26"/>
          <w:szCs w:val="26"/>
        </w:rPr>
        <w:t>的差旅费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。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申请报销差旅费人员需全程在中心参加活动，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原则上</w:t>
      </w:r>
      <w:r w:rsidR="00C35864">
        <w:rPr>
          <w:rFonts w:ascii="微软雅黑" w:eastAsia="微软雅黑" w:hAnsi="微软雅黑" w:hint="eastAsia"/>
          <w:color w:val="000000"/>
          <w:sz w:val="26"/>
          <w:szCs w:val="26"/>
        </w:rPr>
        <w:t>应为</w:t>
      </w:r>
      <w:bookmarkStart w:id="0" w:name="_GoBack"/>
      <w:bookmarkEnd w:id="0"/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著名学者，如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菲尔兹奖、诺贝尔奖、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I</w:t>
      </w:r>
      <w:r w:rsidRPr="00144A64">
        <w:rPr>
          <w:rFonts w:ascii="微软雅黑" w:eastAsia="微软雅黑" w:hAnsi="微软雅黑"/>
          <w:color w:val="000000"/>
          <w:sz w:val="26"/>
          <w:szCs w:val="26"/>
        </w:rPr>
        <w:t xml:space="preserve">MU 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报告人、院士等。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在研讨会申请时需提出报销差旅费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人员名单，由学术委员会遴选研讨会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项目同时予以审批。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特殊情况需要临时审批的，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由中心办公室汇总后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报中心主任。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报销时，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经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中心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办公室主任审核后，予以报销。</w:t>
      </w:r>
    </w:p>
    <w:p w:rsidR="00007B8A" w:rsidRPr="00144A64" w:rsidRDefault="00F96909" w:rsidP="00144A64">
      <w:pPr>
        <w:pStyle w:val="ad"/>
        <w:shd w:val="clear" w:color="auto" w:fill="FFFFFF"/>
        <w:adjustRightInd w:val="0"/>
        <w:snapToGrid w:val="0"/>
        <w:spacing w:before="0" w:beforeAutospacing="0" w:afterLines="50" w:after="156" w:afterAutospacing="0" w:line="480" w:lineRule="exact"/>
        <w:ind w:firstLineChars="200" w:firstLine="520"/>
        <w:jc w:val="both"/>
        <w:rPr>
          <w:rFonts w:ascii="微软雅黑" w:eastAsia="微软雅黑" w:hAnsi="微软雅黑"/>
          <w:color w:val="000000"/>
          <w:sz w:val="26"/>
          <w:szCs w:val="26"/>
        </w:rPr>
      </w:pP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2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、</w:t>
      </w:r>
      <w:r w:rsidRPr="00144A64">
        <w:rPr>
          <w:rFonts w:ascii="微软雅黑" w:eastAsia="微软雅黑" w:hAnsi="微软雅黑"/>
          <w:color w:val="000000"/>
          <w:sz w:val="26"/>
          <w:szCs w:val="26"/>
        </w:rPr>
        <w:t>差旅费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报销标准需按照中国科学院数学与系统科学研究院（以下简称数学院）的财务管理相关规定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。</w:t>
      </w:r>
    </w:p>
    <w:p w:rsidR="00007B8A" w:rsidRPr="00144A64" w:rsidRDefault="00F96909" w:rsidP="00144A64">
      <w:pPr>
        <w:pStyle w:val="ad"/>
        <w:shd w:val="clear" w:color="auto" w:fill="FFFFFF"/>
        <w:adjustRightInd w:val="0"/>
        <w:snapToGrid w:val="0"/>
        <w:spacing w:before="0" w:beforeAutospacing="0" w:afterLines="50" w:after="156" w:afterAutospacing="0" w:line="480" w:lineRule="exact"/>
        <w:ind w:firstLineChars="200" w:firstLine="520"/>
        <w:jc w:val="both"/>
        <w:rPr>
          <w:rFonts w:ascii="微软雅黑" w:eastAsia="微软雅黑" w:hAnsi="微软雅黑"/>
          <w:color w:val="000000"/>
          <w:sz w:val="26"/>
          <w:szCs w:val="26"/>
        </w:rPr>
      </w:pPr>
      <w:r w:rsidRPr="00144A64">
        <w:rPr>
          <w:rFonts w:ascii="微软雅黑" w:eastAsia="微软雅黑" w:hAnsi="微软雅黑"/>
          <w:color w:val="000000"/>
          <w:sz w:val="26"/>
          <w:szCs w:val="26"/>
        </w:rPr>
        <w:t>3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、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申请报销时需将以下材料交到中心办公室：</w:t>
      </w:r>
    </w:p>
    <w:p w:rsidR="00007B8A" w:rsidRPr="00144A64" w:rsidRDefault="00F96909" w:rsidP="00144A64">
      <w:pPr>
        <w:pStyle w:val="ad"/>
        <w:shd w:val="clear" w:color="auto" w:fill="FFFFFF"/>
        <w:adjustRightInd w:val="0"/>
        <w:snapToGrid w:val="0"/>
        <w:spacing w:before="0" w:beforeAutospacing="0" w:afterLines="50" w:after="156" w:afterAutospacing="0" w:line="480" w:lineRule="exact"/>
        <w:ind w:firstLineChars="200" w:firstLine="520"/>
        <w:jc w:val="both"/>
        <w:rPr>
          <w:rFonts w:ascii="微软雅黑" w:eastAsia="微软雅黑" w:hAnsi="微软雅黑"/>
          <w:color w:val="000000"/>
          <w:sz w:val="26"/>
          <w:szCs w:val="26"/>
        </w:rPr>
      </w:pP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会议日程表（含参会人员名单）</w:t>
      </w:r>
    </w:p>
    <w:p w:rsidR="00007B8A" w:rsidRPr="00144A64" w:rsidRDefault="00F96909" w:rsidP="00144A64">
      <w:pPr>
        <w:pStyle w:val="ad"/>
        <w:shd w:val="clear" w:color="auto" w:fill="FFFFFF"/>
        <w:adjustRightInd w:val="0"/>
        <w:snapToGrid w:val="0"/>
        <w:spacing w:before="0" w:beforeAutospacing="0" w:afterLines="50" w:after="156" w:afterAutospacing="0" w:line="480" w:lineRule="exact"/>
        <w:ind w:firstLineChars="200" w:firstLine="520"/>
        <w:jc w:val="both"/>
        <w:rPr>
          <w:rFonts w:ascii="微软雅黑" w:eastAsia="微软雅黑" w:hAnsi="微软雅黑"/>
          <w:color w:val="000000"/>
          <w:sz w:val="26"/>
          <w:szCs w:val="26"/>
        </w:rPr>
      </w:pP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会议签到表</w:t>
      </w:r>
    </w:p>
    <w:p w:rsidR="00007B8A" w:rsidRPr="00144A64" w:rsidRDefault="00F96909" w:rsidP="00144A64">
      <w:pPr>
        <w:pStyle w:val="ad"/>
        <w:shd w:val="clear" w:color="auto" w:fill="FFFFFF"/>
        <w:adjustRightInd w:val="0"/>
        <w:snapToGrid w:val="0"/>
        <w:spacing w:before="0" w:beforeAutospacing="0" w:afterLines="50" w:after="156" w:afterAutospacing="0" w:line="480" w:lineRule="exact"/>
        <w:ind w:firstLineChars="200" w:firstLine="520"/>
        <w:jc w:val="both"/>
        <w:rPr>
          <w:rFonts w:ascii="微软雅黑" w:eastAsia="微软雅黑" w:hAnsi="微软雅黑"/>
          <w:color w:val="000000"/>
          <w:sz w:val="26"/>
          <w:szCs w:val="26"/>
        </w:rPr>
      </w:pPr>
      <w:r w:rsidRPr="00144A64">
        <w:rPr>
          <w:rFonts w:ascii="微软雅黑" w:eastAsia="微软雅黑" w:hAnsi="微软雅黑"/>
          <w:color w:val="000000"/>
          <w:sz w:val="26"/>
          <w:szCs w:val="26"/>
        </w:rPr>
        <w:t>差旅费</w:t>
      </w:r>
      <w:r w:rsidR="00C35864">
        <w:rPr>
          <w:rFonts w:ascii="微软雅黑" w:eastAsia="微软雅黑" w:hAnsi="微软雅黑" w:hint="eastAsia"/>
          <w:color w:val="000000"/>
          <w:sz w:val="26"/>
          <w:szCs w:val="26"/>
        </w:rPr>
        <w:t>报销申请表</w:t>
      </w:r>
    </w:p>
    <w:p w:rsidR="00007B8A" w:rsidRPr="00144A64" w:rsidRDefault="00F96909" w:rsidP="00144A64">
      <w:pPr>
        <w:pStyle w:val="ad"/>
        <w:shd w:val="clear" w:color="auto" w:fill="FFFFFF"/>
        <w:adjustRightInd w:val="0"/>
        <w:snapToGrid w:val="0"/>
        <w:spacing w:before="0" w:beforeAutospacing="0" w:afterLines="50" w:after="156" w:afterAutospacing="0" w:line="480" w:lineRule="exact"/>
        <w:ind w:firstLineChars="200" w:firstLine="520"/>
        <w:jc w:val="both"/>
        <w:rPr>
          <w:rFonts w:ascii="微软雅黑" w:eastAsia="微软雅黑" w:hAnsi="微软雅黑"/>
          <w:color w:val="000000"/>
          <w:sz w:val="26"/>
          <w:szCs w:val="26"/>
        </w:rPr>
      </w:pP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工作所在地往返昆明的交通票据。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乘坐飞机，需附上登机牌（国际航班附登机牌复印件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）</w:t>
      </w:r>
    </w:p>
    <w:p w:rsidR="00007B8A" w:rsidRPr="00144A64" w:rsidRDefault="00F96909" w:rsidP="00144A64">
      <w:pPr>
        <w:pStyle w:val="ad"/>
        <w:shd w:val="clear" w:color="auto" w:fill="FFFFFF"/>
        <w:adjustRightInd w:val="0"/>
        <w:snapToGrid w:val="0"/>
        <w:spacing w:before="0" w:beforeAutospacing="0" w:afterLines="50" w:after="156" w:afterAutospacing="0" w:line="480" w:lineRule="exact"/>
        <w:ind w:firstLineChars="200" w:firstLine="520"/>
        <w:jc w:val="both"/>
        <w:rPr>
          <w:rFonts w:ascii="微软雅黑" w:eastAsia="微软雅黑" w:hAnsi="微软雅黑"/>
          <w:color w:val="000000"/>
          <w:sz w:val="26"/>
          <w:szCs w:val="26"/>
        </w:rPr>
      </w:pPr>
      <w:r w:rsidRPr="00144A64">
        <w:rPr>
          <w:rFonts w:ascii="微软雅黑" w:eastAsia="微软雅黑" w:hAnsi="微软雅黑"/>
          <w:color w:val="000000"/>
          <w:sz w:val="26"/>
          <w:szCs w:val="26"/>
        </w:rPr>
        <w:t>4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、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特别说明：</w:t>
      </w:r>
    </w:p>
    <w:p w:rsidR="00007B8A" w:rsidRPr="00144A64" w:rsidRDefault="00F96909" w:rsidP="00144A64">
      <w:pPr>
        <w:pStyle w:val="ad"/>
        <w:shd w:val="clear" w:color="auto" w:fill="FFFFFF"/>
        <w:adjustRightInd w:val="0"/>
        <w:snapToGrid w:val="0"/>
        <w:spacing w:before="0" w:beforeAutospacing="0" w:afterLines="50" w:after="156" w:afterAutospacing="0" w:line="480" w:lineRule="exact"/>
        <w:ind w:firstLineChars="200" w:firstLine="520"/>
        <w:jc w:val="both"/>
        <w:rPr>
          <w:rFonts w:ascii="微软雅黑" w:eastAsia="微软雅黑" w:hAnsi="微软雅黑"/>
          <w:color w:val="000000"/>
          <w:sz w:val="26"/>
          <w:szCs w:val="26"/>
        </w:rPr>
      </w:pP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中心予以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报销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国际差旅费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的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，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不得在国内其他单位</w:t>
      </w:r>
      <w:r w:rsidRPr="00144A64">
        <w:rPr>
          <w:rFonts w:ascii="微软雅黑" w:eastAsia="微软雅黑" w:hAnsi="微软雅黑" w:hint="eastAsia"/>
          <w:color w:val="000000"/>
          <w:sz w:val="26"/>
          <w:szCs w:val="26"/>
        </w:rPr>
        <w:t>重复报销。</w:t>
      </w:r>
    </w:p>
    <w:p w:rsidR="00007B8A" w:rsidRDefault="00007B8A" w:rsidP="00144A64">
      <w:pPr>
        <w:adjustRightInd w:val="0"/>
        <w:snapToGrid w:val="0"/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007B8A" w:rsidRDefault="00007B8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007B8A" w:rsidRPr="00C35864" w:rsidRDefault="00007B8A" w:rsidP="00C35864">
      <w:pPr>
        <w:widowControl/>
        <w:jc w:val="left"/>
        <w:rPr>
          <w:rFonts w:ascii="Times New Roman" w:eastAsia="宋体" w:hAnsi="Times New Roman" w:hint="eastAsia"/>
          <w:sz w:val="24"/>
          <w:szCs w:val="24"/>
        </w:rPr>
      </w:pPr>
    </w:p>
    <w:sectPr w:rsidR="00007B8A" w:rsidRPr="00C35864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09" w:rsidRDefault="00F96909" w:rsidP="00144A64">
      <w:r>
        <w:separator/>
      </w:r>
    </w:p>
  </w:endnote>
  <w:endnote w:type="continuationSeparator" w:id="0">
    <w:p w:rsidR="00F96909" w:rsidRDefault="00F96909" w:rsidP="001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09" w:rsidRDefault="00F96909" w:rsidP="00144A64">
      <w:r>
        <w:separator/>
      </w:r>
    </w:p>
  </w:footnote>
  <w:footnote w:type="continuationSeparator" w:id="0">
    <w:p w:rsidR="00F96909" w:rsidRDefault="00F96909" w:rsidP="001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B5337"/>
    <w:multiLevelType w:val="multilevel"/>
    <w:tmpl w:val="4C7B5337"/>
    <w:lvl w:ilvl="0">
      <w:start w:val="1"/>
      <w:numFmt w:val="decimal"/>
      <w:lvlText w:val="（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CCD1C6A"/>
    <w:multiLevelType w:val="multilevel"/>
    <w:tmpl w:val="4CCD1C6A"/>
    <w:lvl w:ilvl="0">
      <w:start w:val="1"/>
      <w:numFmt w:val="decimal"/>
      <w:lvlText w:val="（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iZmNhNzNjN2MxODRkZjFiMjQyZjgzZWEyNWViOTgifQ=="/>
  </w:docVars>
  <w:rsids>
    <w:rsidRoot w:val="00756BA5"/>
    <w:rsid w:val="00007B8A"/>
    <w:rsid w:val="00020DCE"/>
    <w:rsid w:val="00023DCA"/>
    <w:rsid w:val="00037567"/>
    <w:rsid w:val="00044DB2"/>
    <w:rsid w:val="000629B5"/>
    <w:rsid w:val="000A00D6"/>
    <w:rsid w:val="000A15B4"/>
    <w:rsid w:val="000D29BC"/>
    <w:rsid w:val="000F2C06"/>
    <w:rsid w:val="0011547C"/>
    <w:rsid w:val="00120B12"/>
    <w:rsid w:val="00144A64"/>
    <w:rsid w:val="00151708"/>
    <w:rsid w:val="00185F2E"/>
    <w:rsid w:val="001A3107"/>
    <w:rsid w:val="001B3327"/>
    <w:rsid w:val="001B3386"/>
    <w:rsid w:val="001B4BDB"/>
    <w:rsid w:val="001E633A"/>
    <w:rsid w:val="002A7A38"/>
    <w:rsid w:val="002B19EB"/>
    <w:rsid w:val="002F29DC"/>
    <w:rsid w:val="002F6B5F"/>
    <w:rsid w:val="002F6E27"/>
    <w:rsid w:val="00302216"/>
    <w:rsid w:val="003310D0"/>
    <w:rsid w:val="0034094B"/>
    <w:rsid w:val="003432F8"/>
    <w:rsid w:val="003838A2"/>
    <w:rsid w:val="003871DC"/>
    <w:rsid w:val="00396CA0"/>
    <w:rsid w:val="003A60C9"/>
    <w:rsid w:val="003A7823"/>
    <w:rsid w:val="003D40FE"/>
    <w:rsid w:val="003F6113"/>
    <w:rsid w:val="004171AC"/>
    <w:rsid w:val="00424760"/>
    <w:rsid w:val="00426E6F"/>
    <w:rsid w:val="004328AC"/>
    <w:rsid w:val="0043442B"/>
    <w:rsid w:val="00444FA5"/>
    <w:rsid w:val="0045676F"/>
    <w:rsid w:val="00467880"/>
    <w:rsid w:val="004736EB"/>
    <w:rsid w:val="0049021D"/>
    <w:rsid w:val="004A3C52"/>
    <w:rsid w:val="004B2579"/>
    <w:rsid w:val="004B6CA1"/>
    <w:rsid w:val="004C05C1"/>
    <w:rsid w:val="004D12B1"/>
    <w:rsid w:val="00517E2B"/>
    <w:rsid w:val="005347C1"/>
    <w:rsid w:val="00537F4F"/>
    <w:rsid w:val="005716CC"/>
    <w:rsid w:val="0058420C"/>
    <w:rsid w:val="005A26E1"/>
    <w:rsid w:val="005B06D4"/>
    <w:rsid w:val="005D3DB1"/>
    <w:rsid w:val="006107C0"/>
    <w:rsid w:val="006112B2"/>
    <w:rsid w:val="00615B84"/>
    <w:rsid w:val="00626E71"/>
    <w:rsid w:val="00657C3C"/>
    <w:rsid w:val="00697351"/>
    <w:rsid w:val="006A6CC4"/>
    <w:rsid w:val="006C4FD7"/>
    <w:rsid w:val="007015E7"/>
    <w:rsid w:val="00756BA5"/>
    <w:rsid w:val="00783B5E"/>
    <w:rsid w:val="0079149C"/>
    <w:rsid w:val="0079447B"/>
    <w:rsid w:val="007A2CEA"/>
    <w:rsid w:val="007B1DDC"/>
    <w:rsid w:val="007B1E30"/>
    <w:rsid w:val="007B2270"/>
    <w:rsid w:val="007E028C"/>
    <w:rsid w:val="007F2947"/>
    <w:rsid w:val="007F4887"/>
    <w:rsid w:val="008039BE"/>
    <w:rsid w:val="008333B8"/>
    <w:rsid w:val="00840FB0"/>
    <w:rsid w:val="0085224E"/>
    <w:rsid w:val="00855C97"/>
    <w:rsid w:val="00856233"/>
    <w:rsid w:val="008644B1"/>
    <w:rsid w:val="008710AD"/>
    <w:rsid w:val="008A34EA"/>
    <w:rsid w:val="008C7CD6"/>
    <w:rsid w:val="00903B60"/>
    <w:rsid w:val="00905A15"/>
    <w:rsid w:val="00912C10"/>
    <w:rsid w:val="00915445"/>
    <w:rsid w:val="009301FB"/>
    <w:rsid w:val="00937673"/>
    <w:rsid w:val="00937C41"/>
    <w:rsid w:val="00940CF9"/>
    <w:rsid w:val="00961D44"/>
    <w:rsid w:val="00991538"/>
    <w:rsid w:val="00992078"/>
    <w:rsid w:val="00995A4B"/>
    <w:rsid w:val="009B76C3"/>
    <w:rsid w:val="00A41132"/>
    <w:rsid w:val="00A45673"/>
    <w:rsid w:val="00A9576E"/>
    <w:rsid w:val="00A97C18"/>
    <w:rsid w:val="00AA37AC"/>
    <w:rsid w:val="00AA7A1D"/>
    <w:rsid w:val="00AD0223"/>
    <w:rsid w:val="00AD491E"/>
    <w:rsid w:val="00AE18F9"/>
    <w:rsid w:val="00AE6B91"/>
    <w:rsid w:val="00AE7AA8"/>
    <w:rsid w:val="00B3106E"/>
    <w:rsid w:val="00B34F5A"/>
    <w:rsid w:val="00B55031"/>
    <w:rsid w:val="00B61061"/>
    <w:rsid w:val="00B6215F"/>
    <w:rsid w:val="00B70699"/>
    <w:rsid w:val="00B719BC"/>
    <w:rsid w:val="00B97A48"/>
    <w:rsid w:val="00BA2A21"/>
    <w:rsid w:val="00BB44DB"/>
    <w:rsid w:val="00BD1A1F"/>
    <w:rsid w:val="00BD2EB6"/>
    <w:rsid w:val="00BD771A"/>
    <w:rsid w:val="00BE2FA6"/>
    <w:rsid w:val="00C00BD0"/>
    <w:rsid w:val="00C31E32"/>
    <w:rsid w:val="00C35864"/>
    <w:rsid w:val="00C51F5B"/>
    <w:rsid w:val="00C53B66"/>
    <w:rsid w:val="00C60C89"/>
    <w:rsid w:val="00C73D3B"/>
    <w:rsid w:val="00C812F6"/>
    <w:rsid w:val="00C846A4"/>
    <w:rsid w:val="00C916ED"/>
    <w:rsid w:val="00CA302E"/>
    <w:rsid w:val="00CC7682"/>
    <w:rsid w:val="00CE6306"/>
    <w:rsid w:val="00CF6C2F"/>
    <w:rsid w:val="00D11EB9"/>
    <w:rsid w:val="00D201BD"/>
    <w:rsid w:val="00D23595"/>
    <w:rsid w:val="00D7284F"/>
    <w:rsid w:val="00D87265"/>
    <w:rsid w:val="00D977D7"/>
    <w:rsid w:val="00DA08DF"/>
    <w:rsid w:val="00DB54A7"/>
    <w:rsid w:val="00DE3013"/>
    <w:rsid w:val="00DE6F61"/>
    <w:rsid w:val="00E006CD"/>
    <w:rsid w:val="00E02291"/>
    <w:rsid w:val="00E07101"/>
    <w:rsid w:val="00E31A77"/>
    <w:rsid w:val="00E341DA"/>
    <w:rsid w:val="00E4166E"/>
    <w:rsid w:val="00E7126B"/>
    <w:rsid w:val="00E8298A"/>
    <w:rsid w:val="00E8394E"/>
    <w:rsid w:val="00E83A99"/>
    <w:rsid w:val="00EA7B8E"/>
    <w:rsid w:val="00EC01C8"/>
    <w:rsid w:val="00EC255B"/>
    <w:rsid w:val="00EC28C4"/>
    <w:rsid w:val="00EC3AF9"/>
    <w:rsid w:val="00EF46AA"/>
    <w:rsid w:val="00F01DD0"/>
    <w:rsid w:val="00F05196"/>
    <w:rsid w:val="00F1001A"/>
    <w:rsid w:val="00F10C6A"/>
    <w:rsid w:val="00F256E3"/>
    <w:rsid w:val="00F272A5"/>
    <w:rsid w:val="00F40076"/>
    <w:rsid w:val="00F7523C"/>
    <w:rsid w:val="00F81967"/>
    <w:rsid w:val="00F96909"/>
    <w:rsid w:val="00FA4CB2"/>
    <w:rsid w:val="00FA64FB"/>
    <w:rsid w:val="39692ED0"/>
    <w:rsid w:val="58F335F9"/>
    <w:rsid w:val="5F5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DD08AE9"/>
  <w15:docId w15:val="{C6038065-C7F1-4A30-8E04-4E483516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562" w:hangingChars="200" w:hanging="562"/>
    </w:pPr>
    <w:rPr>
      <w:rFonts w:ascii="Times New Roman" w:eastAsia="楷体_GB2312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4">
    <w:name w:val="正文文本缩进 字符"/>
    <w:basedOn w:val="a0"/>
    <w:link w:val="a3"/>
    <w:rPr>
      <w:rFonts w:ascii="Times New Roman" w:eastAsia="楷体_GB2312" w:hAnsi="Times New Roman" w:cs="Times New Roman"/>
      <w:b/>
      <w:bCs/>
      <w:sz w:val="28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styleId="ad">
    <w:name w:val="Normal (Web)"/>
    <w:basedOn w:val="a"/>
    <w:uiPriority w:val="99"/>
    <w:unhideWhenUsed/>
    <w:rsid w:val="00144A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Jingan</dc:creator>
  <cp:lastModifiedBy>fei su</cp:lastModifiedBy>
  <cp:revision>11</cp:revision>
  <cp:lastPrinted>2024-03-08T13:44:00Z</cp:lastPrinted>
  <dcterms:created xsi:type="dcterms:W3CDTF">2024-07-12T15:41:00Z</dcterms:created>
  <dcterms:modified xsi:type="dcterms:W3CDTF">2024-08-12T08:42:00Z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B6D62382B17D4D1D98FCE664943327F4_13</vt:lpwstr>
  </property>
</Properties>
</file>